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251" w:rsidRDefault="009154C5">
      <w:bookmarkStart w:id="0" w:name="_GoBack"/>
      <w:bookmarkEnd w:id="0"/>
      <w:r>
        <w:t>PLAN DE ESTUDIO  DEL AREA DE ____________________________________________________</w:t>
      </w:r>
    </w:p>
    <w:p w:rsidR="009154C5" w:rsidRDefault="009154C5" w:rsidP="00E004F4">
      <w:pPr>
        <w:tabs>
          <w:tab w:val="center" w:pos="6503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F07DB" wp14:editId="465D1521">
                <wp:simplePos x="0" y="0"/>
                <wp:positionH relativeFrom="column">
                  <wp:posOffset>407670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22225" b="1460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4C5" w:rsidRDefault="009154C5">
                            <w:r>
                              <w:t xml:space="preserve">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2.1pt;margin-top:0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">
                <v:textbox style="mso-fit-shape-to-text:t">
                  <w:txbxContent>
                    <w:p w:rsidR="009154C5" w:rsidRDefault="009154C5">
                      <w:r>
                        <w:t xml:space="preserve">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t>EJE</w:t>
      </w:r>
      <w:r w:rsidR="00E004F4">
        <w:tab/>
        <w:t>GRADO 2____</w:t>
      </w:r>
    </w:p>
    <w:p w:rsidR="009154C5" w:rsidRDefault="009154C5" w:rsidP="009154C5">
      <w:pPr>
        <w:tabs>
          <w:tab w:val="left" w:pos="5160"/>
        </w:tabs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07225" wp14:editId="3827E982">
                <wp:simplePos x="0" y="0"/>
                <wp:positionH relativeFrom="column">
                  <wp:posOffset>719455</wp:posOffset>
                </wp:positionH>
                <wp:positionV relativeFrom="paragraph">
                  <wp:posOffset>254635</wp:posOffset>
                </wp:positionV>
                <wp:extent cx="7667625" cy="657225"/>
                <wp:effectExtent l="0" t="0" r="28575" b="2857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676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4C5" w:rsidRDefault="009154C5" w:rsidP="009154C5">
                            <w:r>
                              <w:t xml:space="preserve">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6.65pt;margin-top:20.05pt;width:603.75pt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">
                <v:textbox>
                  <w:txbxContent>
                    <w:p w:rsidR="009154C5" w:rsidRDefault="009154C5" w:rsidP="009154C5">
                      <w:r>
                        <w:t xml:space="preserve">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:rsidR="009154C5" w:rsidRDefault="009154C5" w:rsidP="009154C5">
      <w:pPr>
        <w:tabs>
          <w:tab w:val="left" w:pos="5160"/>
        </w:tabs>
      </w:pPr>
      <w:r>
        <w:t xml:space="preserve">ESTANDAR </w:t>
      </w:r>
    </w:p>
    <w:p w:rsidR="009154C5" w:rsidRDefault="009154C5" w:rsidP="009154C5">
      <w:pPr>
        <w:tabs>
          <w:tab w:val="left" w:pos="5160"/>
        </w:tabs>
      </w:pPr>
    </w:p>
    <w:p w:rsidR="009154C5" w:rsidRDefault="009154C5" w:rsidP="009154C5">
      <w:pPr>
        <w:tabs>
          <w:tab w:val="left" w:pos="5160"/>
        </w:tabs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3118"/>
        <w:gridCol w:w="3402"/>
        <w:gridCol w:w="2690"/>
      </w:tblGrid>
      <w:tr w:rsidR="009154C5" w:rsidTr="00FE5F02">
        <w:tc>
          <w:tcPr>
            <w:tcW w:w="3936" w:type="dxa"/>
          </w:tcPr>
          <w:p w:rsidR="009154C5" w:rsidRDefault="009154C5" w:rsidP="009154C5">
            <w:pPr>
              <w:tabs>
                <w:tab w:val="left" w:pos="5160"/>
              </w:tabs>
            </w:pPr>
            <w:r>
              <w:t>CP COGNITIVAS</w:t>
            </w:r>
          </w:p>
        </w:tc>
        <w:tc>
          <w:tcPr>
            <w:tcW w:w="3118" w:type="dxa"/>
          </w:tcPr>
          <w:p w:rsidR="009154C5" w:rsidRDefault="009154C5" w:rsidP="009154C5">
            <w:pPr>
              <w:tabs>
                <w:tab w:val="left" w:pos="5160"/>
              </w:tabs>
            </w:pPr>
            <w:r>
              <w:t>CP LABORALES</w:t>
            </w:r>
          </w:p>
        </w:tc>
        <w:tc>
          <w:tcPr>
            <w:tcW w:w="3402" w:type="dxa"/>
          </w:tcPr>
          <w:p w:rsidR="009154C5" w:rsidRDefault="00FE5F02" w:rsidP="009154C5">
            <w:pPr>
              <w:tabs>
                <w:tab w:val="left" w:pos="5160"/>
              </w:tabs>
            </w:pPr>
            <w:r>
              <w:t xml:space="preserve">CP </w:t>
            </w:r>
            <w:r w:rsidR="009154C5">
              <w:t>CIUDADANA</w:t>
            </w:r>
          </w:p>
        </w:tc>
        <w:tc>
          <w:tcPr>
            <w:tcW w:w="2690" w:type="dxa"/>
          </w:tcPr>
          <w:p w:rsidR="009154C5" w:rsidRDefault="00FE5F02" w:rsidP="009154C5">
            <w:pPr>
              <w:tabs>
                <w:tab w:val="left" w:pos="5160"/>
              </w:tabs>
            </w:pPr>
            <w:r>
              <w:t>PERIODO ACADEMICO</w:t>
            </w:r>
          </w:p>
        </w:tc>
      </w:tr>
      <w:tr w:rsidR="009154C5" w:rsidTr="00FE5F02">
        <w:tc>
          <w:tcPr>
            <w:tcW w:w="3936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  <w:p w:rsidR="009154C5" w:rsidRDefault="009154C5" w:rsidP="009154C5">
            <w:pPr>
              <w:tabs>
                <w:tab w:val="left" w:pos="5160"/>
              </w:tabs>
            </w:pPr>
          </w:p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3118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3402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2690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</w:tr>
      <w:tr w:rsidR="009154C5" w:rsidTr="00FE5F02">
        <w:tc>
          <w:tcPr>
            <w:tcW w:w="3936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  <w:p w:rsidR="009154C5" w:rsidRDefault="009154C5" w:rsidP="009154C5">
            <w:pPr>
              <w:tabs>
                <w:tab w:val="left" w:pos="5160"/>
              </w:tabs>
            </w:pPr>
          </w:p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3118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3402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2690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</w:tr>
      <w:tr w:rsidR="009154C5" w:rsidTr="00FE5F02">
        <w:tc>
          <w:tcPr>
            <w:tcW w:w="3936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  <w:p w:rsidR="009154C5" w:rsidRDefault="009154C5" w:rsidP="009154C5">
            <w:pPr>
              <w:tabs>
                <w:tab w:val="left" w:pos="5160"/>
              </w:tabs>
            </w:pPr>
          </w:p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3118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3402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  <w:tc>
          <w:tcPr>
            <w:tcW w:w="2690" w:type="dxa"/>
          </w:tcPr>
          <w:p w:rsidR="009154C5" w:rsidRDefault="009154C5" w:rsidP="009154C5">
            <w:pPr>
              <w:tabs>
                <w:tab w:val="left" w:pos="5160"/>
              </w:tabs>
            </w:pPr>
          </w:p>
        </w:tc>
      </w:tr>
    </w:tbl>
    <w:p w:rsidR="009154C5" w:rsidRDefault="009154C5" w:rsidP="008D7582">
      <w:pPr>
        <w:pStyle w:val="Sinespaciad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86"/>
        <w:gridCol w:w="3286"/>
        <w:gridCol w:w="3287"/>
        <w:gridCol w:w="3287"/>
      </w:tblGrid>
      <w:tr w:rsidR="00FE5F02" w:rsidTr="00FE5F02">
        <w:tc>
          <w:tcPr>
            <w:tcW w:w="3286" w:type="dxa"/>
          </w:tcPr>
          <w:p w:rsidR="00FE5F02" w:rsidRDefault="00FE5F02" w:rsidP="009154C5">
            <w:pPr>
              <w:tabs>
                <w:tab w:val="left" w:pos="5160"/>
              </w:tabs>
            </w:pPr>
            <w:r>
              <w:t>ACT,.PROFUNDIZACION</w:t>
            </w:r>
          </w:p>
        </w:tc>
        <w:tc>
          <w:tcPr>
            <w:tcW w:w="3286" w:type="dxa"/>
          </w:tcPr>
          <w:p w:rsidR="00FE5F02" w:rsidRDefault="00FE5F02" w:rsidP="009154C5">
            <w:pPr>
              <w:tabs>
                <w:tab w:val="left" w:pos="5160"/>
              </w:tabs>
            </w:pPr>
            <w:r>
              <w:t>ACT NIVELACION</w:t>
            </w:r>
          </w:p>
        </w:tc>
        <w:tc>
          <w:tcPr>
            <w:tcW w:w="3287" w:type="dxa"/>
          </w:tcPr>
          <w:p w:rsidR="00FE5F02" w:rsidRDefault="00FE5F02" w:rsidP="009154C5">
            <w:pPr>
              <w:tabs>
                <w:tab w:val="left" w:pos="5160"/>
              </w:tabs>
            </w:pPr>
            <w:r>
              <w:t>METODOLOGIA DIDACTICA</w:t>
            </w:r>
          </w:p>
        </w:tc>
        <w:tc>
          <w:tcPr>
            <w:tcW w:w="3287" w:type="dxa"/>
          </w:tcPr>
          <w:p w:rsidR="00FE5F02" w:rsidRDefault="00F67CA3" w:rsidP="009154C5">
            <w:pPr>
              <w:tabs>
                <w:tab w:val="left" w:pos="5160"/>
              </w:tabs>
            </w:pPr>
            <w:r>
              <w:t>ACTIVIDADES DE EVALUACION</w:t>
            </w:r>
          </w:p>
        </w:tc>
      </w:tr>
      <w:tr w:rsidR="00FE5F02" w:rsidTr="00FE5F02">
        <w:tc>
          <w:tcPr>
            <w:tcW w:w="3286" w:type="dxa"/>
          </w:tcPr>
          <w:p w:rsidR="00FE5F02" w:rsidRDefault="00FE5F02" w:rsidP="009154C5">
            <w:pPr>
              <w:tabs>
                <w:tab w:val="left" w:pos="5160"/>
              </w:tabs>
            </w:pPr>
          </w:p>
          <w:p w:rsidR="00E004F4" w:rsidRDefault="00E004F4" w:rsidP="009154C5">
            <w:pPr>
              <w:tabs>
                <w:tab w:val="left" w:pos="5160"/>
              </w:tabs>
            </w:pPr>
          </w:p>
          <w:p w:rsidR="00E004F4" w:rsidRDefault="00E004F4" w:rsidP="009154C5">
            <w:pPr>
              <w:tabs>
                <w:tab w:val="left" w:pos="5160"/>
              </w:tabs>
            </w:pPr>
          </w:p>
          <w:p w:rsidR="00E004F4" w:rsidRDefault="00E004F4" w:rsidP="009154C5">
            <w:pPr>
              <w:tabs>
                <w:tab w:val="left" w:pos="5160"/>
              </w:tabs>
            </w:pPr>
          </w:p>
          <w:p w:rsidR="00E004F4" w:rsidRDefault="00E004F4" w:rsidP="009154C5">
            <w:pPr>
              <w:tabs>
                <w:tab w:val="left" w:pos="5160"/>
              </w:tabs>
            </w:pPr>
          </w:p>
          <w:p w:rsidR="00E004F4" w:rsidRDefault="00E004F4" w:rsidP="009154C5">
            <w:pPr>
              <w:tabs>
                <w:tab w:val="left" w:pos="5160"/>
              </w:tabs>
            </w:pPr>
          </w:p>
        </w:tc>
        <w:tc>
          <w:tcPr>
            <w:tcW w:w="3286" w:type="dxa"/>
          </w:tcPr>
          <w:p w:rsidR="00FE5F02" w:rsidRDefault="00FE5F02" w:rsidP="009154C5">
            <w:pPr>
              <w:tabs>
                <w:tab w:val="left" w:pos="5160"/>
              </w:tabs>
            </w:pPr>
          </w:p>
        </w:tc>
        <w:tc>
          <w:tcPr>
            <w:tcW w:w="3287" w:type="dxa"/>
          </w:tcPr>
          <w:p w:rsidR="00FE5F02" w:rsidRDefault="00FE5F02" w:rsidP="009154C5">
            <w:pPr>
              <w:tabs>
                <w:tab w:val="left" w:pos="5160"/>
              </w:tabs>
            </w:pPr>
          </w:p>
        </w:tc>
        <w:tc>
          <w:tcPr>
            <w:tcW w:w="3287" w:type="dxa"/>
          </w:tcPr>
          <w:p w:rsidR="00FE5F02" w:rsidRDefault="00FE5F02" w:rsidP="009154C5">
            <w:pPr>
              <w:tabs>
                <w:tab w:val="left" w:pos="5160"/>
              </w:tabs>
            </w:pPr>
          </w:p>
        </w:tc>
      </w:tr>
    </w:tbl>
    <w:p w:rsidR="00FE5F02" w:rsidRPr="009154C5" w:rsidRDefault="008D7582" w:rsidP="008D7582">
      <w:pPr>
        <w:pStyle w:val="Sinespaciado"/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5DA7E8" wp14:editId="5EFF70FB">
                <wp:simplePos x="0" y="0"/>
                <wp:positionH relativeFrom="column">
                  <wp:posOffset>833754</wp:posOffset>
                </wp:positionH>
                <wp:positionV relativeFrom="paragraph">
                  <wp:posOffset>80645</wp:posOffset>
                </wp:positionV>
                <wp:extent cx="7419975" cy="581025"/>
                <wp:effectExtent l="0" t="0" r="28575" b="2857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99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582" w:rsidRDefault="008D758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65.65pt;margin-top:6.35pt;width:584.2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">
                <v:textbox>
                  <w:txbxContent>
                    <w:p w:rsidR="008D7582" w:rsidRDefault="008D7582"/>
                  </w:txbxContent>
                </v:textbox>
              </v:shape>
            </w:pict>
          </mc:Fallback>
        </mc:AlternateContent>
      </w:r>
      <w:r>
        <w:t xml:space="preserve">RECURSOS: </w:t>
      </w:r>
    </w:p>
    <w:sectPr w:rsidR="00FE5F02" w:rsidRPr="009154C5" w:rsidSect="009154C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C5"/>
    <w:rsid w:val="00000587"/>
    <w:rsid w:val="008D7582"/>
    <w:rsid w:val="009154C5"/>
    <w:rsid w:val="00AD1251"/>
    <w:rsid w:val="00E004F4"/>
    <w:rsid w:val="00F67CA3"/>
    <w:rsid w:val="00FE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4C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1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8D75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4C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15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8D75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1B139-D3BD-4F37-8E54-621A39E1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2013-02-19T23:51:00Z</dcterms:created>
  <dcterms:modified xsi:type="dcterms:W3CDTF">2013-02-19T23:51:00Z</dcterms:modified>
</cp:coreProperties>
</file>